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3"/>
        <w:gridCol w:w="15"/>
        <w:gridCol w:w="1449"/>
        <w:gridCol w:w="949"/>
        <w:gridCol w:w="2894"/>
        <w:gridCol w:w="458"/>
        <w:gridCol w:w="836"/>
        <w:gridCol w:w="1012"/>
        <w:gridCol w:w="1460"/>
      </w:tblGrid>
      <w:tr w:rsidR="009144AB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7C5B047C" wp14:editId="4AC8111E">
                  <wp:extent cx="1333500" cy="751205"/>
                  <wp:effectExtent l="0" t="0" r="0" b="0"/>
                  <wp:docPr id="9" name="Obraz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9144AB" w:rsidRPr="00E339A0" w:rsidRDefault="009144AB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E830E9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E830E9">
              <w:rPr>
                <w:sz w:val="20"/>
                <w:szCs w:val="20"/>
              </w:rPr>
              <w:t>4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ENDOSKOPIA 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3" w:type="pct"/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I□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II X  </w:t>
            </w:r>
            <w:r w:rsidRPr="00E339A0">
              <w:rPr>
                <w:color w:val="auto"/>
                <w:sz w:val="20"/>
                <w:szCs w:val="20"/>
              </w:rPr>
              <w:t xml:space="preserve">         III□      </w:t>
            </w:r>
          </w:p>
        </w:tc>
        <w:tc>
          <w:tcPr>
            <w:tcW w:w="1802" w:type="pct"/>
            <w:gridSpan w:val="4"/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2□      3□     4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5□     6□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4,5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9144AB" w:rsidRPr="002D25FB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9144AB" w:rsidRPr="00E339A0" w:rsidRDefault="009144AB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9144AB" w:rsidRPr="00E339A0" w:rsidRDefault="009144AB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9144AB" w:rsidRPr="00E339A0" w:rsidRDefault="009144AB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9144AB" w:rsidRPr="00E339A0" w:rsidRDefault="009144AB" w:rsidP="00DB38ED">
            <w:pPr>
              <w:pStyle w:val="Default"/>
              <w:numPr>
                <w:ilvl w:val="0"/>
                <w:numId w:val="3"/>
              </w:numPr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praktyki zawodowe X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9144AB" w:rsidRPr="00E339A0" w:rsidRDefault="005522F3" w:rsidP="00DB38ED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82" w:type="pct"/>
            <w:gridSpan w:val="3"/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9144AB" w:rsidRPr="00E339A0" w:rsidRDefault="009144AB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2F54B8" w:rsidRDefault="009144AB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2F54B8">
              <w:rPr>
                <w:color w:val="auto"/>
                <w:sz w:val="20"/>
                <w:szCs w:val="20"/>
              </w:rPr>
              <w:t>50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40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64/114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4,5</w:t>
            </w:r>
          </w:p>
        </w:tc>
      </w:tr>
      <w:tr w:rsidR="009144AB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9144AB" w:rsidRPr="00E339A0" w:rsidRDefault="009144AB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144AB" w:rsidRPr="00E339A0" w:rsidRDefault="009144AB" w:rsidP="009144AB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podająca (wykład informacyjny),</w:t>
            </w:r>
          </w:p>
          <w:p w:rsidR="009144AB" w:rsidRPr="00E339A0" w:rsidRDefault="009144AB" w:rsidP="009144AB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problemowa (wykład problemowy),</w:t>
            </w:r>
          </w:p>
          <w:p w:rsidR="009144AB" w:rsidRPr="00E339A0" w:rsidRDefault="009144AB" w:rsidP="009144AB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aktywizująca (metoda przypadków, metoda sytuacyjna),</w:t>
            </w:r>
          </w:p>
          <w:p w:rsidR="009144AB" w:rsidRPr="00E339A0" w:rsidRDefault="009144AB" w:rsidP="009144AB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realizacja zadań praktycznych pod nadzorem,</w:t>
            </w:r>
          </w:p>
          <w:p w:rsidR="009144AB" w:rsidRPr="00E339A0" w:rsidRDefault="009144AB" w:rsidP="009144AB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9144AB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144AB" w:rsidRPr="00E339A0" w:rsidRDefault="009144AB" w:rsidP="00DB38ED">
            <w:pPr>
              <w:numPr>
                <w:ilvl w:val="0"/>
                <w:numId w:val="1"/>
              </w:numPr>
              <w:ind w:left="450" w:hanging="425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Poznanie organizacji i funkcjonowania pracowni endoskopowej oraz zasad wykonywania procedur endoskopowych;  </w:t>
            </w:r>
          </w:p>
          <w:p w:rsidR="009144AB" w:rsidRPr="00E339A0" w:rsidRDefault="009144AB" w:rsidP="00DB38ED">
            <w:pPr>
              <w:numPr>
                <w:ilvl w:val="0"/>
                <w:numId w:val="1"/>
              </w:numPr>
              <w:ind w:left="450" w:hanging="425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Poznanie wskazań i przeciwwskazań do wykonywania procedur endoskopowych w zakresie przewodu pokarmowego, dróg oddechowych, urologii, ginekologii, laryngologii, anestezjologii i ortopedii;</w:t>
            </w:r>
          </w:p>
          <w:p w:rsidR="009144AB" w:rsidRPr="00E339A0" w:rsidRDefault="009144AB" w:rsidP="00DB38ED">
            <w:pPr>
              <w:numPr>
                <w:ilvl w:val="0"/>
                <w:numId w:val="1"/>
              </w:numPr>
              <w:ind w:left="450" w:hanging="425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 xml:space="preserve">Określenie zasad opieki pielęgniarskiej w okresie przygotowania chorego i w trakcie procedur endoskopowych;  </w:t>
            </w:r>
          </w:p>
          <w:p w:rsidR="009144AB" w:rsidRPr="00E339A0" w:rsidRDefault="009144AB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ind w:left="450" w:hanging="425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Poznanie zasad prowadzenia dokumentacji medycznej obowiązującej w pracowni endoskopowej;</w:t>
            </w:r>
          </w:p>
        </w:tc>
      </w:tr>
      <w:tr w:rsidR="009144AB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9144AB" w:rsidRPr="00E339A0" w:rsidRDefault="009144AB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144AB" w:rsidRPr="00E339A0" w:rsidRDefault="009144AB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plansze, komputer. Pracownia endoskopowa z wyposażeniem.</w:t>
            </w:r>
          </w:p>
        </w:tc>
      </w:tr>
      <w:tr w:rsidR="009144AB" w:rsidRPr="00E339A0" w:rsidTr="00DB38ED">
        <w:trPr>
          <w:trHeight w:val="2658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</w:p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</w:p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9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4AB" w:rsidRPr="00E339A0" w:rsidRDefault="009144AB" w:rsidP="009144AB">
            <w:pPr>
              <w:numPr>
                <w:ilvl w:val="0"/>
                <w:numId w:val="25"/>
              </w:numPr>
              <w:ind w:left="308" w:hanging="283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bCs/>
                <w:iCs/>
                <w:sz w:val="20"/>
                <w:szCs w:val="20"/>
              </w:rPr>
              <w:t>Student posiada wiedzę z zakresu anatomii i fizjologii organizmu człowieka oraz podstawowych badań fizykalnych.</w:t>
            </w:r>
          </w:p>
          <w:p w:rsidR="009144AB" w:rsidRPr="00E339A0" w:rsidRDefault="009144AB" w:rsidP="009144AB">
            <w:pPr>
              <w:numPr>
                <w:ilvl w:val="0"/>
                <w:numId w:val="25"/>
              </w:numPr>
              <w:ind w:left="308" w:hanging="283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bCs/>
                <w:iCs/>
                <w:sz w:val="20"/>
                <w:szCs w:val="20"/>
              </w:rPr>
              <w:t>Student zna podstawy opieki pielęgniarskiej, psychologii, socjologii, pedagogiki, promocji zdrowia i zdrowia publicznego zgodne z programem studiów I stopnia na kierunku pielęgniarstwo lub innych kierunkach medycznych.</w:t>
            </w:r>
          </w:p>
          <w:p w:rsidR="009144AB" w:rsidRPr="00E339A0" w:rsidRDefault="009144AB" w:rsidP="009144AB">
            <w:pPr>
              <w:numPr>
                <w:ilvl w:val="0"/>
                <w:numId w:val="25"/>
              </w:numPr>
              <w:ind w:left="308" w:hanging="283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bCs/>
                <w:iCs/>
                <w:sz w:val="20"/>
                <w:szCs w:val="20"/>
              </w:rPr>
              <w:t>Student posiada wiedzę z zakresu farmakologii zgodnej z kwalifikacjami uzyskanymi podczas studiów I stopnia.</w:t>
            </w:r>
          </w:p>
          <w:p w:rsidR="009144AB" w:rsidRPr="00E339A0" w:rsidRDefault="009144AB" w:rsidP="009144AB">
            <w:pPr>
              <w:numPr>
                <w:ilvl w:val="0"/>
                <w:numId w:val="25"/>
              </w:numPr>
              <w:ind w:left="308" w:hanging="283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umiejętność organizacji pracy własnej i w zespole oraz umiejętność oceny własnych działań i ich interpretacji.</w:t>
            </w:r>
          </w:p>
          <w:p w:rsidR="009144AB" w:rsidRPr="00E339A0" w:rsidRDefault="009144AB" w:rsidP="009144AB">
            <w:pPr>
              <w:numPr>
                <w:ilvl w:val="0"/>
                <w:numId w:val="25"/>
              </w:numPr>
              <w:ind w:left="308" w:hanging="283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współdziała w ramach zespołu interdyscyplinarnego.</w:t>
            </w:r>
          </w:p>
        </w:tc>
      </w:tr>
      <w:tr w:rsidR="009144A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44AB" w:rsidRPr="00E339A0" w:rsidRDefault="009144AB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9144AB" w:rsidRPr="00E339A0" w:rsidTr="005522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9144AB" w:rsidRPr="00E339A0" w:rsidRDefault="009144AB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9144AB" w:rsidRPr="00E339A0" w:rsidTr="005522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B.W8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organizację i funkcjonowanie pracowni endoskopowej oraz zasady wykonywania procedur endoskopowych.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egzamin pisemny, </w:t>
            </w:r>
          </w:p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samoocena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144AB" w:rsidRPr="00E339A0" w:rsidTr="005522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B.W9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diagnostyczne i terapeutyczne możliwości endoskopii w zakresie przewodu pokarmowego, dróg oddechowych, urologii, ginekologii, laryngologii, anestezjologii i ortopedii.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egzamin pisemny, </w:t>
            </w:r>
          </w:p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samoocena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144AB" w:rsidRPr="00E339A0" w:rsidTr="005522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B.W10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zasady prowadzenia dokumentacji medycznej obowiązujące w pracowni endoskopowej.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egzamin pisemny, </w:t>
            </w:r>
          </w:p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samoocena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W/PZ</w:t>
            </w:r>
          </w:p>
        </w:tc>
      </w:tr>
      <w:tr w:rsidR="009144AB" w:rsidRPr="00E339A0" w:rsidTr="005522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B.U8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Uczy pacjenta i jego rodzinę postępowania przed planowanym i po wykonanym procesie diagnostyki i terapii endoskopowej.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realizacja zleconego zadania, </w:t>
            </w: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</w:t>
            </w:r>
            <w:r w:rsidRPr="00E339A0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PZ</w:t>
            </w:r>
          </w:p>
        </w:tc>
      </w:tr>
      <w:tr w:rsidR="009144AB" w:rsidRPr="00E339A0" w:rsidTr="005522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B.U9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Współuczestniczy w procesie diagnostyki i terapii endoskopowej.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realizacja zleconego zadania, </w:t>
            </w: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PZ</w:t>
            </w:r>
          </w:p>
        </w:tc>
      </w:tr>
      <w:tr w:rsidR="009144AB" w:rsidRPr="00E339A0" w:rsidTr="005522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K1 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 xml:space="preserve">okonuje krytycznej oceny działań własnych i działań współpracowników z poszanowaniem różnic </w:t>
            </w:r>
            <w:r>
              <w:rPr>
                <w:sz w:val="20"/>
                <w:szCs w:val="20"/>
              </w:rPr>
              <w:t>światopoglądowych i kulturowych.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W/PZ</w:t>
            </w:r>
          </w:p>
        </w:tc>
      </w:tr>
      <w:tr w:rsidR="009144AB" w:rsidRPr="00E339A0" w:rsidTr="005522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K2  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E339A0">
              <w:rPr>
                <w:sz w:val="20"/>
                <w:szCs w:val="20"/>
              </w:rPr>
              <w:t>ormułuje opinie dotyczących różnych aspektów działalności zawodowej i zasięgania porad ekspertów w przypadku trudności z samodzielnym rozwiązani</w:t>
            </w:r>
            <w:r>
              <w:rPr>
                <w:sz w:val="20"/>
                <w:szCs w:val="20"/>
              </w:rPr>
              <w:t>em problemu.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W/PZ</w:t>
            </w:r>
          </w:p>
        </w:tc>
      </w:tr>
      <w:tr w:rsidR="009144AB" w:rsidRPr="00E339A0" w:rsidTr="005522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K3 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</w:t>
            </w:r>
            <w:r>
              <w:rPr>
                <w:sz w:val="20"/>
                <w:szCs w:val="20"/>
              </w:rPr>
              <w:t>ęgniarki i solidarność zawodową.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W/PZ</w:t>
            </w:r>
          </w:p>
        </w:tc>
      </w:tr>
      <w:tr w:rsidR="009144AB" w:rsidRPr="00E339A0" w:rsidTr="005522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K4  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ozwiązuje złożone problemy etyczne związane z wykonywaniem zawodu pielęgniarki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W/PZ</w:t>
            </w:r>
          </w:p>
        </w:tc>
      </w:tr>
      <w:tr w:rsidR="009144AB" w:rsidRPr="00E339A0" w:rsidTr="005522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K5  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onosi odpowiedzialność za realizowane świad</w:t>
            </w:r>
            <w:r>
              <w:rPr>
                <w:sz w:val="20"/>
                <w:szCs w:val="20"/>
              </w:rPr>
              <w:t>czenia zdrowotne.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W/PZ</w:t>
            </w:r>
          </w:p>
        </w:tc>
      </w:tr>
      <w:tr w:rsidR="009144AB" w:rsidRPr="00E339A0" w:rsidTr="005522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K6  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ykazuje profesjonalne podejście do strategii marketingowych przemysłu farmaceutycznego i reklamy jego produktów.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W/PZ</w:t>
            </w:r>
          </w:p>
        </w:tc>
      </w:tr>
      <w:tr w:rsidR="009144A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9144A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lastRenderedPageBreak/>
              <w:t>PRZYKŁADOWE METODY WERYFIKACJI EFEKTÓW UCZENIA SIĘ</w:t>
            </w:r>
          </w:p>
          <w:p w:rsidR="009144AB" w:rsidRPr="00E339A0" w:rsidRDefault="009144AB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9144AB" w:rsidRPr="00E339A0" w:rsidRDefault="009144AB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9144AB" w:rsidRPr="00E339A0" w:rsidRDefault="009144AB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9144AB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9144AB" w:rsidRPr="00E339A0" w:rsidTr="00DB38ED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9144AB" w:rsidRPr="00E339A0" w:rsidTr="00DB38ED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WYKŁADY, </w:t>
            </w:r>
            <w:proofErr w:type="spellStart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IV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9144AB" w:rsidRPr="00E339A0" w:rsidTr="00DB38ED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Organizacja i funkcjonowanie pracowni endoskopowej oraz zasady wykonywania procedur endoskopowych.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B.W8; K2</w:t>
            </w:r>
          </w:p>
        </w:tc>
      </w:tr>
      <w:tr w:rsidR="009144AB" w:rsidRPr="00E339A0" w:rsidTr="00DB38ED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Diagnostyka i endoskopowa terapia przewodu pokarmowego. Opieka nad pacjentem przed, w trakcie i po badaniu endoskopowym przewodu pokarmowego.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B.W9; K2</w:t>
            </w:r>
          </w:p>
        </w:tc>
      </w:tr>
      <w:tr w:rsidR="009144AB" w:rsidRPr="00E339A0" w:rsidTr="00DB38ED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line="276" w:lineRule="auto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Diagnostyka i endoskopowa terapia dróg oddechowych. Opieka nad pacjentem przed, w trakcie i po badaniu endoskopowym dróg oddechowych.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B.W9; K2</w:t>
            </w:r>
          </w:p>
        </w:tc>
      </w:tr>
      <w:tr w:rsidR="009144AB" w:rsidRPr="00E339A0" w:rsidTr="00DB38ED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line="276" w:lineRule="auto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</w:t>
            </w:r>
            <w:r w:rsidRPr="00E339A0">
              <w:rPr>
                <w:rFonts w:eastAsiaTheme="minorHAnsi"/>
                <w:sz w:val="20"/>
                <w:szCs w:val="20"/>
              </w:rPr>
              <w:t>rowadzenie dokumentacji medycznej obowiązujące w pracowni endoskopowej.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B.W10; K2</w:t>
            </w:r>
          </w:p>
        </w:tc>
      </w:tr>
      <w:tr w:rsidR="009144AB" w:rsidRPr="00E339A0" w:rsidTr="00DB38ED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E-LEARNING,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semestr IV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Zastosowanie endoskopii w innych dziedzinach medycyny (w urologii, ginekologii, laryngologii, anestezjologii, ortopedii)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B.W9; K2</w:t>
            </w:r>
          </w:p>
        </w:tc>
      </w:tr>
      <w:tr w:rsidR="009144AB" w:rsidRPr="00E339A0" w:rsidTr="00DB38ED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nad pacjentem przed, w trakcie i po badaniu endoskopowym w urologii, ginekologii, laryngologii, anestezjologii, ortopedii.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tabs>
                <w:tab w:val="left" w:pos="456"/>
                <w:tab w:val="center" w:pos="523"/>
              </w:tabs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B.W9; K2</w:t>
            </w:r>
          </w:p>
        </w:tc>
      </w:tr>
      <w:tr w:rsidR="009144AB" w:rsidRPr="00E339A0" w:rsidTr="00DB38ED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Przygotowanie do zabiegu i postępowanie ze sprzętem po zabiegu.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B.W9; K2</w:t>
            </w:r>
          </w:p>
        </w:tc>
      </w:tr>
      <w:tr w:rsidR="009144AB" w:rsidRPr="00E339A0" w:rsidTr="00DB38ED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rowadzenie dokumentacji medycznej obowiązujące w pracowni endoskopowej.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B.W10; K2</w:t>
            </w:r>
          </w:p>
        </w:tc>
      </w:tr>
      <w:tr w:rsidR="009144AB" w:rsidRPr="00E339A0" w:rsidTr="00DB38ED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PRAKTYKI ZAWODOWE, semestr IV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Diagnostyka i endoskopowa terapia przewodu pokarmowego, dróg oddechowych, w urologii, ginekologii i laryngologii, anestezjologii, ortopedii.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B.U9; K1; K2; K3; K4; K5; K6</w:t>
            </w:r>
          </w:p>
        </w:tc>
      </w:tr>
      <w:tr w:rsidR="009144AB" w:rsidRPr="00E339A0" w:rsidTr="00DB38ED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Edukacja pacjenta i jego rodziny przygotowywanego do badania endoskopowego.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B.U8; K1; K2; K3; K4; K5; K6</w:t>
            </w:r>
          </w:p>
        </w:tc>
      </w:tr>
      <w:tr w:rsidR="009144AB" w:rsidRPr="00E339A0" w:rsidTr="00DB38ED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Przygotowanie do zabiegu i postępowanie ze sprzętem po zabiegu.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B.U9; K1; K2; K3; K4; K5; K6</w:t>
            </w:r>
          </w:p>
        </w:tc>
      </w:tr>
      <w:tr w:rsidR="009144AB" w:rsidRPr="00E339A0" w:rsidTr="00DB38ED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nad pacjentem przed, w trakcie i po badaniu endoskopowym przewodu pokarmowego, dróg oddechowych, w urologii, ginekologii i laryngologii.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B.U8; B.U9; K1; K2; K3; K4; K5; K6</w:t>
            </w:r>
          </w:p>
        </w:tc>
      </w:tr>
      <w:tr w:rsidR="009144AB" w:rsidRPr="00E339A0" w:rsidTr="00DB38ED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rowadzenie dokumentacji medycznej obowiązujące w pracowni endoskopowej.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B.U9; K1; K2; K3; K4; K5; K6</w:t>
            </w:r>
          </w:p>
        </w:tc>
      </w:tr>
      <w:tr w:rsidR="009144AB" w:rsidRPr="00E339A0" w:rsidTr="00DB38ED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Pogłębienie wiedzy w zakresie przygotowania pacjenta do badań endoskopowych, opiece nad pacjentem przed, w trakcie i po badaniu endoskopowym.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50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B.W9; B.W10; B.U8; B.U9; K.S2</w:t>
            </w:r>
          </w:p>
        </w:tc>
      </w:tr>
      <w:tr w:rsidR="009144AB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9144AB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9144AB" w:rsidRPr="00E339A0" w:rsidRDefault="009144AB" w:rsidP="009144AB">
            <w:pPr>
              <w:numPr>
                <w:ilvl w:val="0"/>
                <w:numId w:val="26"/>
              </w:numPr>
              <w:ind w:left="492" w:hanging="283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Ba</w:t>
            </w:r>
            <w:r>
              <w:rPr>
                <w:sz w:val="20"/>
                <w:szCs w:val="20"/>
              </w:rPr>
              <w:t xml:space="preserve">mbrowicz J., </w:t>
            </w:r>
            <w:proofErr w:type="spellStart"/>
            <w:r>
              <w:rPr>
                <w:sz w:val="20"/>
                <w:szCs w:val="20"/>
              </w:rPr>
              <w:t>Cierzniakowska</w:t>
            </w:r>
            <w:proofErr w:type="spellEnd"/>
            <w:r>
              <w:rPr>
                <w:sz w:val="20"/>
                <w:szCs w:val="20"/>
              </w:rPr>
              <w:t xml:space="preserve"> K., </w:t>
            </w:r>
            <w:r w:rsidRPr="007616D4">
              <w:rPr>
                <w:i/>
                <w:sz w:val="20"/>
                <w:szCs w:val="20"/>
              </w:rPr>
              <w:t>Postępowanie pielęgniarki wobec chorego w sali endoskopowej</w:t>
            </w:r>
            <w:r w:rsidRPr="00E339A0">
              <w:rPr>
                <w:sz w:val="20"/>
                <w:szCs w:val="20"/>
              </w:rPr>
              <w:t xml:space="preserve"> [w:]. Szewczyk M.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T., Ślusarz R.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(red.): </w:t>
            </w:r>
            <w:r>
              <w:rPr>
                <w:sz w:val="20"/>
                <w:szCs w:val="20"/>
              </w:rPr>
              <w:t>„</w:t>
            </w:r>
            <w:r w:rsidRPr="00E339A0">
              <w:rPr>
                <w:sz w:val="20"/>
                <w:szCs w:val="20"/>
              </w:rPr>
              <w:t>Pielęgniarstwo w chirurgii. Wybrane zagadnienia z zakresu p</w:t>
            </w:r>
            <w:r>
              <w:rPr>
                <w:sz w:val="20"/>
                <w:szCs w:val="20"/>
              </w:rPr>
              <w:t xml:space="preserve">ielęgniarstw specjalistycznych”, Borgis, Warszawa 2006, s. </w:t>
            </w:r>
            <w:r w:rsidRPr="00E339A0">
              <w:rPr>
                <w:sz w:val="20"/>
                <w:szCs w:val="20"/>
              </w:rPr>
              <w:t>47–51.</w:t>
            </w:r>
          </w:p>
          <w:p w:rsidR="009144AB" w:rsidRPr="007616D4" w:rsidRDefault="009144AB" w:rsidP="009144AB">
            <w:pPr>
              <w:numPr>
                <w:ilvl w:val="0"/>
                <w:numId w:val="26"/>
              </w:numPr>
              <w:ind w:left="492" w:hanging="283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Bambrowicz J., </w:t>
            </w:r>
            <w:proofErr w:type="spellStart"/>
            <w:r w:rsidRPr="00E339A0">
              <w:rPr>
                <w:sz w:val="20"/>
                <w:szCs w:val="20"/>
              </w:rPr>
              <w:t>Cierzniakowska</w:t>
            </w:r>
            <w:proofErr w:type="spellEnd"/>
            <w:r w:rsidRPr="00E339A0">
              <w:rPr>
                <w:sz w:val="20"/>
                <w:szCs w:val="20"/>
              </w:rPr>
              <w:t xml:space="preserve"> K., Szewczyk M.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T.</w:t>
            </w:r>
            <w:r>
              <w:rPr>
                <w:sz w:val="20"/>
                <w:szCs w:val="20"/>
              </w:rPr>
              <w:t xml:space="preserve">, </w:t>
            </w:r>
            <w:r w:rsidRPr="007616D4">
              <w:rPr>
                <w:i/>
                <w:sz w:val="20"/>
                <w:szCs w:val="20"/>
              </w:rPr>
              <w:t>Badania endoskopowe i opieka pielęgniarska nad chorym w pracowni endoskopii</w:t>
            </w:r>
            <w:r>
              <w:rPr>
                <w:sz w:val="20"/>
                <w:szCs w:val="20"/>
              </w:rPr>
              <w:t xml:space="preserve">, </w:t>
            </w:r>
            <w:r w:rsidRPr="00E339A0">
              <w:rPr>
                <w:sz w:val="20"/>
                <w:szCs w:val="20"/>
              </w:rPr>
              <w:t>Pielęgniarstwo Chi</w:t>
            </w:r>
            <w:r>
              <w:rPr>
                <w:sz w:val="20"/>
                <w:szCs w:val="20"/>
              </w:rPr>
              <w:t>rurgiczne i Angiologiczne 2011.</w:t>
            </w:r>
          </w:p>
          <w:p w:rsidR="009144AB" w:rsidRPr="007616D4" w:rsidRDefault="009144AB" w:rsidP="009144AB">
            <w:pPr>
              <w:numPr>
                <w:ilvl w:val="0"/>
                <w:numId w:val="26"/>
              </w:numPr>
              <w:ind w:left="492" w:hanging="283"/>
              <w:jc w:val="both"/>
              <w:rPr>
                <w:b/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Cla</w:t>
            </w:r>
            <w:r>
              <w:rPr>
                <w:sz w:val="20"/>
                <w:szCs w:val="20"/>
              </w:rPr>
              <w:t>ssen</w:t>
            </w:r>
            <w:proofErr w:type="spellEnd"/>
            <w:r>
              <w:rPr>
                <w:sz w:val="20"/>
                <w:szCs w:val="20"/>
              </w:rPr>
              <w:t xml:space="preserve"> M., </w:t>
            </w:r>
            <w:proofErr w:type="spellStart"/>
            <w:r>
              <w:rPr>
                <w:sz w:val="20"/>
                <w:szCs w:val="20"/>
              </w:rPr>
              <w:t>Lightdale</w:t>
            </w:r>
            <w:proofErr w:type="spellEnd"/>
            <w:r>
              <w:rPr>
                <w:sz w:val="20"/>
                <w:szCs w:val="20"/>
              </w:rPr>
              <w:t xml:space="preserve"> C</w:t>
            </w:r>
            <w:r w:rsidRPr="00E339A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Tytgat</w:t>
            </w:r>
            <w:proofErr w:type="spellEnd"/>
            <w:r>
              <w:rPr>
                <w:sz w:val="20"/>
                <w:szCs w:val="20"/>
              </w:rPr>
              <w:t xml:space="preserve"> G. </w:t>
            </w:r>
            <w:r w:rsidRPr="00E339A0">
              <w:rPr>
                <w:sz w:val="20"/>
                <w:szCs w:val="20"/>
              </w:rPr>
              <w:t>(red.</w:t>
            </w:r>
            <w:r>
              <w:rPr>
                <w:sz w:val="20"/>
                <w:szCs w:val="20"/>
              </w:rPr>
              <w:t xml:space="preserve">), </w:t>
            </w:r>
            <w:r w:rsidRPr="007616D4">
              <w:rPr>
                <w:i/>
                <w:sz w:val="20"/>
                <w:szCs w:val="20"/>
              </w:rPr>
              <w:t>Endoskopia układu pokarmowego</w:t>
            </w:r>
            <w:r>
              <w:rPr>
                <w:sz w:val="20"/>
                <w:szCs w:val="20"/>
              </w:rPr>
              <w:t>, t. I, II, III, Med.-</w:t>
            </w:r>
            <w:r w:rsidRPr="00E339A0">
              <w:rPr>
                <w:sz w:val="20"/>
                <w:szCs w:val="20"/>
              </w:rPr>
              <w:t>Media, Warszawa 2013.</w:t>
            </w:r>
          </w:p>
          <w:p w:rsidR="009144AB" w:rsidRPr="007616D4" w:rsidRDefault="009144AB" w:rsidP="009144AB">
            <w:pPr>
              <w:numPr>
                <w:ilvl w:val="0"/>
                <w:numId w:val="26"/>
              </w:numPr>
              <w:ind w:left="492" w:hanging="283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Fischer J.E.,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7616D4">
              <w:rPr>
                <w:i/>
                <w:sz w:val="20"/>
                <w:szCs w:val="20"/>
              </w:rPr>
              <w:t>Chirurgia Urologia Ginekologia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sz w:val="20"/>
                <w:szCs w:val="20"/>
              </w:rPr>
              <w:t>Medipage</w:t>
            </w:r>
            <w:proofErr w:type="spellEnd"/>
            <w:r w:rsidRPr="00E339A0">
              <w:rPr>
                <w:sz w:val="20"/>
                <w:szCs w:val="20"/>
              </w:rPr>
              <w:t>, Warszawa 2013.</w:t>
            </w:r>
          </w:p>
          <w:p w:rsidR="009144AB" w:rsidRPr="00E339A0" w:rsidRDefault="009144AB" w:rsidP="009144AB">
            <w:pPr>
              <w:numPr>
                <w:ilvl w:val="0"/>
                <w:numId w:val="26"/>
              </w:numPr>
              <w:ind w:left="492" w:hanging="283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Pirożyński</w:t>
            </w:r>
            <w:proofErr w:type="spellEnd"/>
            <w:r>
              <w:rPr>
                <w:sz w:val="20"/>
                <w:szCs w:val="20"/>
              </w:rPr>
              <w:t xml:space="preserve"> M., </w:t>
            </w:r>
            <w:r w:rsidRPr="007616D4">
              <w:rPr>
                <w:i/>
                <w:sz w:val="20"/>
                <w:szCs w:val="20"/>
              </w:rPr>
              <w:t>Bronchoskopia</w:t>
            </w:r>
            <w:r>
              <w:rPr>
                <w:sz w:val="20"/>
                <w:szCs w:val="20"/>
              </w:rPr>
              <w:t xml:space="preserve">, </w:t>
            </w:r>
            <w:r w:rsidR="002D25FB">
              <w:rPr>
                <w:sz w:val="20"/>
                <w:szCs w:val="20"/>
              </w:rPr>
              <w:t>PZWL, Warszawa 2011</w:t>
            </w:r>
            <w:r w:rsidRPr="00E339A0">
              <w:rPr>
                <w:sz w:val="20"/>
                <w:szCs w:val="20"/>
              </w:rPr>
              <w:t>.</w:t>
            </w:r>
          </w:p>
          <w:p w:rsidR="009144AB" w:rsidRPr="00E339A0" w:rsidRDefault="009144AB" w:rsidP="00DB38ED">
            <w:pPr>
              <w:spacing w:before="12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Literatura uzupełniająca: </w:t>
            </w:r>
          </w:p>
          <w:p w:rsidR="009144AB" w:rsidRPr="00B74DF1" w:rsidRDefault="009144AB" w:rsidP="009144AB">
            <w:pPr>
              <w:numPr>
                <w:ilvl w:val="0"/>
                <w:numId w:val="26"/>
              </w:numPr>
              <w:ind w:left="492" w:hanging="283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Babayan</w:t>
            </w:r>
            <w:proofErr w:type="spellEnd"/>
            <w:r>
              <w:rPr>
                <w:sz w:val="20"/>
                <w:szCs w:val="20"/>
              </w:rPr>
              <w:t xml:space="preserve"> R. K.,</w:t>
            </w:r>
            <w:r w:rsidRPr="00E339A0">
              <w:rPr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sz w:val="20"/>
                <w:szCs w:val="20"/>
              </w:rPr>
              <w:t>Oates</w:t>
            </w:r>
            <w:proofErr w:type="spellEnd"/>
            <w:r w:rsidRPr="00E339A0">
              <w:rPr>
                <w:sz w:val="20"/>
                <w:szCs w:val="20"/>
              </w:rPr>
              <w:t xml:space="preserve"> R.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D., </w:t>
            </w:r>
            <w:proofErr w:type="spellStart"/>
            <w:r w:rsidRPr="00E339A0">
              <w:rPr>
                <w:sz w:val="20"/>
                <w:szCs w:val="20"/>
              </w:rPr>
              <w:t>Siroky</w:t>
            </w:r>
            <w:proofErr w:type="spellEnd"/>
            <w:r w:rsidRPr="00E339A0">
              <w:rPr>
                <w:sz w:val="20"/>
                <w:szCs w:val="20"/>
              </w:rPr>
              <w:t xml:space="preserve"> M.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B., </w:t>
            </w:r>
            <w:r w:rsidRPr="00B74DF1">
              <w:rPr>
                <w:i/>
                <w:sz w:val="20"/>
                <w:szCs w:val="20"/>
              </w:rPr>
              <w:t>Podręcznik urologii, diagnostyka i leczenie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sz w:val="20"/>
                <w:szCs w:val="20"/>
              </w:rPr>
              <w:t>Czelej</w:t>
            </w:r>
            <w:proofErr w:type="spellEnd"/>
            <w:r w:rsidRPr="00E339A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Lublin 2006.</w:t>
            </w:r>
          </w:p>
          <w:p w:rsidR="009144AB" w:rsidRPr="00B74DF1" w:rsidRDefault="009144AB" w:rsidP="009144AB">
            <w:pPr>
              <w:numPr>
                <w:ilvl w:val="0"/>
                <w:numId w:val="26"/>
              </w:numPr>
              <w:ind w:left="492" w:hanging="283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Ch</w:t>
            </w:r>
            <w:r w:rsidRPr="00E339A0">
              <w:rPr>
                <w:sz w:val="20"/>
                <w:szCs w:val="20"/>
                <w:lang w:val="en-US"/>
              </w:rPr>
              <w:t>abra</w:t>
            </w:r>
            <w:proofErr w:type="spellEnd"/>
            <w:r w:rsidRPr="00E339A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A. B., Miller M. D., </w:t>
            </w:r>
            <w:proofErr w:type="spellStart"/>
            <w:r>
              <w:rPr>
                <w:sz w:val="20"/>
                <w:szCs w:val="20"/>
                <w:lang w:val="en-US"/>
              </w:rPr>
              <w:t>Safran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M. R., </w:t>
            </w:r>
            <w:proofErr w:type="spellStart"/>
            <w:r w:rsidRPr="00B74DF1">
              <w:rPr>
                <w:i/>
                <w:sz w:val="20"/>
                <w:szCs w:val="20"/>
                <w:lang w:val="en-US"/>
              </w:rPr>
              <w:t>Artroskopia</w:t>
            </w:r>
            <w:proofErr w:type="spellEnd"/>
            <w:r w:rsidRPr="00B74DF1">
              <w:rPr>
                <w:i/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2D25FB">
              <w:rPr>
                <w:sz w:val="20"/>
                <w:szCs w:val="20"/>
                <w:lang w:val="en-US"/>
              </w:rPr>
              <w:t>Erda</w:t>
            </w:r>
            <w:proofErr w:type="spellEnd"/>
            <w:r w:rsidR="002D25FB">
              <w:rPr>
                <w:sz w:val="20"/>
                <w:szCs w:val="20"/>
                <w:lang w:val="en-US"/>
              </w:rPr>
              <w:t xml:space="preserve"> </w:t>
            </w:r>
            <w:r w:rsidRPr="00E339A0">
              <w:rPr>
                <w:sz w:val="20"/>
                <w:szCs w:val="20"/>
              </w:rPr>
              <w:t>Urban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&amp;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Partner,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Wrocław 2012</w:t>
            </w:r>
            <w:r>
              <w:rPr>
                <w:sz w:val="20"/>
                <w:szCs w:val="20"/>
              </w:rPr>
              <w:t>.</w:t>
            </w:r>
          </w:p>
          <w:p w:rsidR="009144AB" w:rsidRPr="007616D4" w:rsidRDefault="009144AB" w:rsidP="009144AB">
            <w:pPr>
              <w:numPr>
                <w:ilvl w:val="0"/>
                <w:numId w:val="26"/>
              </w:numPr>
              <w:ind w:left="492" w:hanging="283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Czarnecka Z., Malińska W., </w:t>
            </w:r>
            <w:r w:rsidRPr="007616D4">
              <w:rPr>
                <w:i/>
                <w:sz w:val="20"/>
                <w:szCs w:val="20"/>
              </w:rPr>
              <w:t>Instrumentarium i przebieg zabiegów w chirurgii, ginekologii i urologii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sz w:val="20"/>
                <w:szCs w:val="20"/>
              </w:rPr>
              <w:t>Makmed</w:t>
            </w:r>
            <w:proofErr w:type="spellEnd"/>
            <w:r w:rsidRPr="00E339A0">
              <w:rPr>
                <w:sz w:val="20"/>
                <w:szCs w:val="20"/>
              </w:rPr>
              <w:t>, Lublin 2006.</w:t>
            </w:r>
          </w:p>
          <w:p w:rsidR="009144AB" w:rsidRPr="00E339A0" w:rsidRDefault="009144AB" w:rsidP="009144AB">
            <w:pPr>
              <w:numPr>
                <w:ilvl w:val="0"/>
                <w:numId w:val="26"/>
              </w:numPr>
              <w:ind w:left="492" w:hanging="283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Ginsberg G., </w:t>
            </w:r>
            <w:proofErr w:type="spellStart"/>
            <w:r>
              <w:rPr>
                <w:sz w:val="20"/>
                <w:szCs w:val="20"/>
              </w:rPr>
              <w:t>Gostout</w:t>
            </w:r>
            <w:proofErr w:type="spellEnd"/>
            <w:r>
              <w:rPr>
                <w:sz w:val="20"/>
                <w:szCs w:val="20"/>
              </w:rPr>
              <w:t xml:space="preserve"> C</w:t>
            </w:r>
            <w:r w:rsidRPr="00E339A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J., Kochman M.</w:t>
            </w:r>
            <w:r>
              <w:rPr>
                <w:sz w:val="20"/>
                <w:szCs w:val="20"/>
              </w:rPr>
              <w:t xml:space="preserve"> L., Norton I., </w:t>
            </w:r>
            <w:r w:rsidRPr="007616D4">
              <w:rPr>
                <w:i/>
                <w:sz w:val="20"/>
                <w:szCs w:val="20"/>
              </w:rPr>
              <w:t>Kliniczna endoskopia przewodu pokarmowego</w:t>
            </w:r>
            <w:r w:rsidRPr="00E339A0">
              <w:rPr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sz w:val="20"/>
                <w:szCs w:val="20"/>
              </w:rPr>
              <w:t>Medipage</w:t>
            </w:r>
            <w:proofErr w:type="spellEnd"/>
            <w:r w:rsidRPr="00E339A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Warszawa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2009.</w:t>
            </w:r>
          </w:p>
          <w:p w:rsidR="009144AB" w:rsidRPr="00E339A0" w:rsidRDefault="009144AB" w:rsidP="009144AB">
            <w:pPr>
              <w:numPr>
                <w:ilvl w:val="0"/>
                <w:numId w:val="26"/>
              </w:numPr>
              <w:ind w:left="492" w:hanging="283"/>
              <w:jc w:val="both"/>
              <w:rPr>
                <w:b/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Kużdżała</w:t>
            </w:r>
            <w:proofErr w:type="spellEnd"/>
            <w:r w:rsidRPr="00E339A0">
              <w:rPr>
                <w:sz w:val="20"/>
                <w:szCs w:val="20"/>
              </w:rPr>
              <w:t xml:space="preserve"> J.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sz w:val="20"/>
                <w:szCs w:val="20"/>
              </w:rPr>
              <w:t>Szmidt</w:t>
            </w:r>
            <w:proofErr w:type="spellEnd"/>
            <w:r w:rsidRPr="00E339A0">
              <w:rPr>
                <w:sz w:val="20"/>
                <w:szCs w:val="20"/>
              </w:rPr>
              <w:t xml:space="preserve"> J. </w:t>
            </w:r>
            <w:r>
              <w:rPr>
                <w:sz w:val="20"/>
                <w:szCs w:val="20"/>
              </w:rPr>
              <w:t>(red.),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7616D4">
              <w:rPr>
                <w:i/>
                <w:sz w:val="20"/>
                <w:szCs w:val="20"/>
              </w:rPr>
              <w:t>Podstawy chirurgii</w:t>
            </w:r>
            <w:r w:rsidRPr="00E339A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t. I, II, Medycyna Praktyczna, </w:t>
            </w:r>
            <w:r w:rsidRPr="00E339A0">
              <w:rPr>
                <w:sz w:val="20"/>
                <w:szCs w:val="20"/>
              </w:rPr>
              <w:t xml:space="preserve"> Kraków 2009.</w:t>
            </w:r>
          </w:p>
          <w:p w:rsidR="009144AB" w:rsidRPr="00E339A0" w:rsidRDefault="009144AB" w:rsidP="009144AB">
            <w:pPr>
              <w:numPr>
                <w:ilvl w:val="0"/>
                <w:numId w:val="26"/>
              </w:numPr>
              <w:ind w:left="492" w:hanging="283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Maratka</w:t>
            </w:r>
            <w:proofErr w:type="spellEnd"/>
            <w:r>
              <w:rPr>
                <w:sz w:val="20"/>
                <w:szCs w:val="20"/>
              </w:rPr>
              <w:t xml:space="preserve"> Z.,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7616D4">
              <w:rPr>
                <w:i/>
                <w:sz w:val="20"/>
                <w:szCs w:val="20"/>
              </w:rPr>
              <w:t>Endoskopia przewodu pokarmowego. Diagnostyka różnicowa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PZWL,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Warszawa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2005.</w:t>
            </w:r>
          </w:p>
          <w:p w:rsidR="009144AB" w:rsidRPr="00E339A0" w:rsidRDefault="009144AB" w:rsidP="009144AB">
            <w:pPr>
              <w:numPr>
                <w:ilvl w:val="0"/>
                <w:numId w:val="26"/>
              </w:numPr>
              <w:ind w:left="492" w:hanging="283"/>
              <w:jc w:val="both"/>
              <w:rPr>
                <w:b/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Piro</w:t>
            </w:r>
            <w:r>
              <w:rPr>
                <w:sz w:val="20"/>
                <w:szCs w:val="20"/>
              </w:rPr>
              <w:t>żyński</w:t>
            </w:r>
            <w:proofErr w:type="spellEnd"/>
            <w:r>
              <w:rPr>
                <w:sz w:val="20"/>
                <w:szCs w:val="20"/>
              </w:rPr>
              <w:t xml:space="preserve"> M., </w:t>
            </w:r>
            <w:r w:rsidRPr="00B74DF1">
              <w:rPr>
                <w:i/>
                <w:sz w:val="20"/>
                <w:szCs w:val="20"/>
              </w:rPr>
              <w:t>Bronchofiberoskopia,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Alfa-</w:t>
            </w:r>
            <w:proofErr w:type="spellStart"/>
            <w:r w:rsidRPr="00E339A0">
              <w:rPr>
                <w:sz w:val="20"/>
                <w:szCs w:val="20"/>
              </w:rPr>
              <w:t>Medica</w:t>
            </w:r>
            <w:proofErr w:type="spellEnd"/>
            <w:r w:rsidRPr="00E339A0">
              <w:rPr>
                <w:sz w:val="20"/>
                <w:szCs w:val="20"/>
              </w:rPr>
              <w:t xml:space="preserve"> Press,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Bielsko-Biała 2011.</w:t>
            </w:r>
          </w:p>
          <w:p w:rsidR="009144AB" w:rsidRPr="00B74DF1" w:rsidRDefault="009144AB" w:rsidP="009144AB">
            <w:pPr>
              <w:numPr>
                <w:ilvl w:val="0"/>
                <w:numId w:val="26"/>
              </w:numPr>
              <w:ind w:left="492" w:hanging="283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Wytyczne do dezynfekcji i sterylizacji w z</w:t>
            </w:r>
            <w:r w:rsidR="002D25FB">
              <w:rPr>
                <w:sz w:val="20"/>
                <w:szCs w:val="20"/>
              </w:rPr>
              <w:t>akładach opieki zdrowotnej</w:t>
            </w:r>
            <w:r w:rsidRPr="00E339A0">
              <w:rPr>
                <w:sz w:val="20"/>
                <w:szCs w:val="20"/>
              </w:rPr>
              <w:t xml:space="preserve">. </w:t>
            </w:r>
            <w:proofErr w:type="spellStart"/>
            <w:r w:rsidRPr="00E339A0">
              <w:rPr>
                <w:sz w:val="20"/>
                <w:szCs w:val="20"/>
              </w:rPr>
              <w:t>Centers</w:t>
            </w:r>
            <w:proofErr w:type="spellEnd"/>
            <w:r w:rsidRPr="00E339A0">
              <w:rPr>
                <w:sz w:val="20"/>
                <w:szCs w:val="20"/>
              </w:rPr>
              <w:t xml:space="preserve"> for </w:t>
            </w:r>
            <w:proofErr w:type="spellStart"/>
            <w:r w:rsidRPr="00E339A0">
              <w:rPr>
                <w:sz w:val="20"/>
                <w:szCs w:val="20"/>
              </w:rPr>
              <w:t>Disease</w:t>
            </w:r>
            <w:proofErr w:type="spellEnd"/>
            <w:r w:rsidRPr="00E339A0">
              <w:rPr>
                <w:sz w:val="20"/>
                <w:szCs w:val="20"/>
              </w:rPr>
              <w:t xml:space="preserve"> Control and </w:t>
            </w:r>
            <w:proofErr w:type="spellStart"/>
            <w:r w:rsidRPr="00E339A0">
              <w:rPr>
                <w:sz w:val="20"/>
                <w:szCs w:val="20"/>
              </w:rPr>
              <w:t>prevention</w:t>
            </w:r>
            <w:proofErr w:type="spellEnd"/>
            <w:r w:rsidRPr="00E339A0">
              <w:rPr>
                <w:sz w:val="20"/>
                <w:szCs w:val="20"/>
              </w:rPr>
              <w:t xml:space="preserve">. </w:t>
            </w:r>
          </w:p>
          <w:p w:rsidR="009144AB" w:rsidRPr="00E339A0" w:rsidRDefault="009144AB" w:rsidP="00DB38E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9144AB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9144AB" w:rsidRPr="00E339A0" w:rsidRDefault="009144AB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– wykłady, e-learning  </w:t>
            </w:r>
          </w:p>
          <w:p w:rsidR="009144AB" w:rsidRPr="00E339A0" w:rsidRDefault="009144AB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bez oceny – praktyka zawodowa</w:t>
            </w:r>
          </w:p>
          <w:p w:rsidR="009144AB" w:rsidRPr="00E339A0" w:rsidRDefault="009144AB" w:rsidP="00DB38ED">
            <w:pPr>
              <w:rPr>
                <w:b/>
                <w:bCs/>
                <w:sz w:val="20"/>
                <w:szCs w:val="20"/>
              </w:rPr>
            </w:pPr>
          </w:p>
          <w:p w:rsidR="009144AB" w:rsidRPr="00E339A0" w:rsidRDefault="009144AB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9144AB" w:rsidRPr="00E339A0" w:rsidRDefault="009144AB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PRZEDMIOTU - PRZEDMIOT KOŃCZY SIĘ EGZAMINEM</w:t>
            </w:r>
          </w:p>
          <w:p w:rsidR="009144AB" w:rsidRPr="00E339A0" w:rsidRDefault="009144AB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9144AB" w:rsidRPr="00E339A0" w:rsidRDefault="009144AB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</w:t>
            </w:r>
            <w:proofErr w:type="spellStart"/>
            <w:r w:rsidRPr="00E339A0">
              <w:rPr>
                <w:sz w:val="20"/>
                <w:szCs w:val="20"/>
              </w:rPr>
              <w:t>zal</w:t>
            </w:r>
            <w:proofErr w:type="spellEnd"/>
            <w:r w:rsidRPr="00E339A0">
              <w:rPr>
                <w:sz w:val="20"/>
                <w:szCs w:val="20"/>
              </w:rPr>
              <w:t xml:space="preserve"> stanowi:</w:t>
            </w:r>
          </w:p>
          <w:p w:rsidR="009144AB" w:rsidRPr="00E339A0" w:rsidRDefault="009144AB" w:rsidP="009144AB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9144AB" w:rsidRPr="00E339A0" w:rsidRDefault="009144AB" w:rsidP="009144AB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</w:t>
            </w:r>
            <w:r>
              <w:rPr>
                <w:sz w:val="20"/>
                <w:szCs w:val="20"/>
              </w:rPr>
              <w:t>ustalony z prowadzącym zajęcia.</w:t>
            </w:r>
          </w:p>
          <w:p w:rsidR="009144AB" w:rsidRDefault="009144AB" w:rsidP="00DB38ED">
            <w:pPr>
              <w:rPr>
                <w:b/>
                <w:bCs/>
                <w:sz w:val="20"/>
                <w:szCs w:val="20"/>
              </w:rPr>
            </w:pPr>
          </w:p>
          <w:p w:rsidR="009144AB" w:rsidRPr="00E339A0" w:rsidRDefault="009144AB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Podstawę do uzyskania zaliczenia praktyki zawodowej stanowi</w:t>
            </w:r>
            <w:r w:rsidRPr="00E339A0">
              <w:rPr>
                <w:sz w:val="20"/>
                <w:szCs w:val="20"/>
              </w:rPr>
              <w:t>:</w:t>
            </w:r>
          </w:p>
          <w:p w:rsidR="009144AB" w:rsidRPr="00E339A0" w:rsidRDefault="009144AB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 lub (nieobecność usprawiedliwiona w przypadku choroby studenta udokumentowanej zwolnieniem lekarskim lub innych przyczyn losowych i odpracowanie praktyki zawodowej w innym terminie),</w:t>
            </w:r>
          </w:p>
          <w:p w:rsidR="009144AB" w:rsidRPr="00E339A0" w:rsidRDefault="009144AB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na praktykach</w:t>
            </w:r>
          </w:p>
          <w:p w:rsidR="009144AB" w:rsidRPr="00445D1C" w:rsidRDefault="009144AB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pozytywne zaliczenie wszystkich efektów uczenia się, poprzez</w:t>
            </w:r>
            <w:r>
              <w:rPr>
                <w:sz w:val="20"/>
                <w:szCs w:val="20"/>
              </w:rPr>
              <w:t xml:space="preserve"> </w:t>
            </w:r>
            <w:r w:rsidRPr="00445D1C">
              <w:rPr>
                <w:sz w:val="20"/>
                <w:szCs w:val="20"/>
              </w:rPr>
              <w:t>uzyskanie co najmniej 6 punktów za elementy uczenia się</w:t>
            </w:r>
            <w:r>
              <w:rPr>
                <w:sz w:val="20"/>
                <w:szCs w:val="20"/>
              </w:rPr>
              <w:t>.</w:t>
            </w:r>
          </w:p>
          <w:p w:rsidR="009144AB" w:rsidRPr="00E339A0" w:rsidRDefault="009144AB" w:rsidP="00DB38ED">
            <w:pPr>
              <w:rPr>
                <w:b/>
                <w:bCs/>
                <w:sz w:val="18"/>
                <w:szCs w:val="18"/>
              </w:rPr>
            </w:pPr>
          </w:p>
          <w:p w:rsidR="009144AB" w:rsidRPr="00E339A0" w:rsidRDefault="009144AB" w:rsidP="00DB38ED">
            <w:pPr>
              <w:rPr>
                <w:bCs/>
                <w:sz w:val="18"/>
                <w:szCs w:val="18"/>
              </w:rPr>
            </w:pPr>
            <w:r w:rsidRPr="00E339A0">
              <w:rPr>
                <w:b/>
                <w:bCs/>
                <w:sz w:val="18"/>
                <w:szCs w:val="18"/>
              </w:rPr>
              <w:t xml:space="preserve">Kryteria oceny praktyki zawodowej </w:t>
            </w:r>
            <w:r w:rsidRPr="00E339A0">
              <w:rPr>
                <w:sz w:val="18"/>
                <w:szCs w:val="18"/>
              </w:rPr>
              <w:t xml:space="preserve">(0-2 pkt za każdy element): </w:t>
            </w:r>
            <w:r w:rsidRPr="00E339A0">
              <w:rPr>
                <w:bCs/>
                <w:sz w:val="18"/>
                <w:szCs w:val="18"/>
              </w:rPr>
              <w:t xml:space="preserve">zasady, sprawność, skuteczność, samodzielność, komunikowanie, postawa. </w:t>
            </w:r>
          </w:p>
          <w:p w:rsidR="009144AB" w:rsidRPr="00E339A0" w:rsidRDefault="009144AB" w:rsidP="00DB38ED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E339A0">
              <w:rPr>
                <w:b/>
                <w:bCs/>
                <w:i/>
                <w:iCs/>
                <w:sz w:val="18"/>
                <w:szCs w:val="18"/>
              </w:rPr>
              <w:t xml:space="preserve">Student otrzymuje zaliczenie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8"/>
              <w:gridCol w:w="1406"/>
              <w:gridCol w:w="1266"/>
              <w:gridCol w:w="1406"/>
              <w:gridCol w:w="1376"/>
              <w:gridCol w:w="1509"/>
              <w:gridCol w:w="1697"/>
            </w:tblGrid>
            <w:tr w:rsidR="009144AB" w:rsidRPr="00E339A0" w:rsidTr="00DB38E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</w:tcPr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9144AB" w:rsidRPr="00E339A0" w:rsidTr="00DB38E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</w:tcPr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Zasady </w:t>
                  </w:r>
                </w:p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Sprawność </w:t>
                  </w:r>
                </w:p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Skuteczność </w:t>
                  </w:r>
                </w:p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>Samodzielność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Komunikowanie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Postawa </w:t>
                  </w:r>
                </w:p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144AB" w:rsidRPr="00E339A0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9144AB" w:rsidRPr="00E339A0" w:rsidRDefault="009144AB" w:rsidP="00DB38ED">
                  <w:pPr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przestrzega zasad,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właściwa technika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kolejność wykonania</w:t>
                  </w:r>
                </w:p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 wykonuje pewnie, energicznie</w:t>
                  </w:r>
                </w:p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</w:p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postępowanie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uwzględnia sytuację</w:t>
                  </w:r>
                </w:p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planuje i wykonuje działania samodzielnie</w:t>
                  </w:r>
                </w:p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poprawny,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samodzielny, skuteczny</w:t>
                  </w:r>
                </w:p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analizuje swoje postępowanie,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współpracuje z zespołem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terapeutycznym, pełna</w:t>
                  </w:r>
                </w:p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identyfikacja z rolą zawodową</w:t>
                  </w:r>
                </w:p>
              </w:tc>
            </w:tr>
            <w:tr w:rsidR="009144AB" w:rsidRPr="00E339A0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9144AB" w:rsidRPr="00E339A0" w:rsidRDefault="009144AB" w:rsidP="00DB38ED">
                  <w:pPr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przestrzega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zasad po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 wykonuje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mało pewnie,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po krótkim</w:t>
                  </w:r>
                </w:p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zawsze uwzględnia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sytuację zdrowotną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pacjenta, osiąga cel po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wymaga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przypomnienia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ukierunkowania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niektórych</w:t>
                  </w:r>
                </w:p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wymaga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naprowadzania,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ukierunkowania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ma trudności w krytycznej ocenie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analizie swojego postępowania,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we współpracy z zespołem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terapeutycznym oraz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identyfikacji z rolą zawodową</w:t>
                  </w:r>
                </w:p>
              </w:tc>
            </w:tr>
            <w:tr w:rsidR="009144AB" w:rsidRPr="00E339A0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9144AB" w:rsidRPr="00E339A0" w:rsidRDefault="009144AB" w:rsidP="00DB38ED">
                  <w:pPr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przestrzega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zasad, chaotycznie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 wykonuje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niepewnie, bardzo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bierze pod uwagę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indywidualnej sytuacji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wymaga stałego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naprowadzania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przypominania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potrafi utrzymać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kontaktu werbalnego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potrafi krytycznie ocenić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analizować swojego postępowania, nie współpracuje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 zespołem terapeutycznym, nie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identyfikuje się z rolą zawodową</w:t>
                  </w:r>
                </w:p>
              </w:tc>
            </w:tr>
          </w:tbl>
          <w:p w:rsidR="009144AB" w:rsidRPr="00E339A0" w:rsidRDefault="009144AB" w:rsidP="00DB38ED">
            <w:pPr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 xml:space="preserve">* Źródło: W. </w:t>
            </w:r>
            <w:proofErr w:type="spellStart"/>
            <w:r w:rsidRPr="00E339A0">
              <w:rPr>
                <w:sz w:val="18"/>
                <w:szCs w:val="18"/>
              </w:rPr>
              <w:t>Ciechaniewicz</w:t>
            </w:r>
            <w:proofErr w:type="spellEnd"/>
            <w:r w:rsidRPr="00E339A0">
              <w:rPr>
                <w:sz w:val="18"/>
                <w:szCs w:val="18"/>
              </w:rPr>
              <w:t xml:space="preserve">: Kształtowanie umiejętności praktycznych słuchaczy szkół pielęgniarskich. </w:t>
            </w:r>
            <w:proofErr w:type="spellStart"/>
            <w:r w:rsidRPr="00E339A0">
              <w:rPr>
                <w:sz w:val="18"/>
                <w:szCs w:val="18"/>
              </w:rPr>
              <w:t>CKPPiP</w:t>
            </w:r>
            <w:proofErr w:type="spellEnd"/>
            <w:r w:rsidRPr="00E339A0">
              <w:rPr>
                <w:sz w:val="18"/>
                <w:szCs w:val="18"/>
              </w:rPr>
              <w:t>, Warszawa.</w:t>
            </w:r>
          </w:p>
          <w:p w:rsidR="009144AB" w:rsidRPr="00E339A0" w:rsidRDefault="009144AB" w:rsidP="00DB38ED">
            <w:pPr>
              <w:rPr>
                <w:sz w:val="18"/>
                <w:szCs w:val="18"/>
              </w:rPr>
            </w:pPr>
          </w:p>
          <w:p w:rsidR="009144AB" w:rsidRPr="00E339A0" w:rsidRDefault="009144AB" w:rsidP="00DB38ED">
            <w:pPr>
              <w:jc w:val="both"/>
              <w:rPr>
                <w:b/>
                <w:sz w:val="20"/>
                <w:szCs w:val="20"/>
                <w:lang w:val="x-none"/>
              </w:rPr>
            </w:pPr>
          </w:p>
          <w:p w:rsidR="009144AB" w:rsidRPr="00E339A0" w:rsidRDefault="009144AB" w:rsidP="00DB38ED">
            <w:pPr>
              <w:rPr>
                <w:sz w:val="20"/>
                <w:szCs w:val="20"/>
              </w:rPr>
            </w:pPr>
            <w:bookmarkStart w:id="0" w:name="_Toc54014455"/>
            <w:r w:rsidRPr="00E339A0">
              <w:rPr>
                <w:sz w:val="20"/>
                <w:szCs w:val="20"/>
              </w:rPr>
              <w:t>EGZAMIN KOŃCOWY Z</w:t>
            </w:r>
            <w:r w:rsidRPr="00E339A0">
              <w:rPr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PRZEDMIOTU</w:t>
            </w:r>
            <w:bookmarkEnd w:id="0"/>
          </w:p>
          <w:p w:rsidR="009144AB" w:rsidRPr="00E339A0" w:rsidRDefault="009144AB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egzaminu jest </w:t>
            </w:r>
            <w:r>
              <w:rPr>
                <w:sz w:val="20"/>
                <w:szCs w:val="20"/>
              </w:rPr>
              <w:t>uzyskanie zaliczenia z wykładów,</w:t>
            </w:r>
          </w:p>
          <w:p w:rsidR="009144AB" w:rsidRPr="00E339A0" w:rsidRDefault="009144AB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ma formę testu pisemnego, </w:t>
            </w:r>
            <w:r w:rsidRPr="00E339A0">
              <w:rPr>
                <w:iCs/>
                <w:sz w:val="20"/>
                <w:szCs w:val="20"/>
              </w:rPr>
              <w:t>test wielokrotnego wyboru /MCQ/</w:t>
            </w:r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9144AB" w:rsidRPr="00E339A0" w:rsidRDefault="009144AB" w:rsidP="00DB38E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9144AB" w:rsidRPr="00E339A0" w:rsidRDefault="009144AB" w:rsidP="00DB38ED">
            <w:pPr>
              <w:rPr>
                <w:b/>
                <w:bCs/>
                <w:sz w:val="20"/>
                <w:szCs w:val="20"/>
              </w:rPr>
            </w:pPr>
            <w:bookmarkStart w:id="1" w:name="_Toc54014456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1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9144AB" w:rsidRPr="00E339A0" w:rsidTr="00DB38ED">
              <w:tc>
                <w:tcPr>
                  <w:tcW w:w="1271" w:type="dxa"/>
                  <w:vAlign w:val="center"/>
                </w:tcPr>
                <w:p w:rsidR="009144AB" w:rsidRPr="00E339A0" w:rsidRDefault="009144AB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9144AB" w:rsidRPr="00E339A0" w:rsidTr="00DB38ED">
              <w:tc>
                <w:tcPr>
                  <w:tcW w:w="1271" w:type="dxa"/>
                  <w:vAlign w:val="center"/>
                </w:tcPr>
                <w:p w:rsidR="009144AB" w:rsidRPr="00E339A0" w:rsidRDefault="009144AB" w:rsidP="00DB38ED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lastRenderedPageBreak/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9144AB" w:rsidRPr="00E339A0" w:rsidRDefault="009144AB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9144AB" w:rsidRPr="00E339A0" w:rsidRDefault="009144AB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9144AB" w:rsidRPr="00E339A0" w:rsidRDefault="009144AB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9144AB" w:rsidRPr="00E339A0" w:rsidTr="00DB38ED">
              <w:tc>
                <w:tcPr>
                  <w:tcW w:w="2405" w:type="dxa"/>
                </w:tcPr>
                <w:p w:rsidR="009144AB" w:rsidRPr="00E339A0" w:rsidRDefault="009144AB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9144AB" w:rsidRPr="00E339A0" w:rsidRDefault="009144AB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9144AB" w:rsidRPr="00E339A0" w:rsidTr="00DB38ED">
              <w:tc>
                <w:tcPr>
                  <w:tcW w:w="2405" w:type="dxa"/>
                </w:tcPr>
                <w:p w:rsidR="009144AB" w:rsidRPr="00E339A0" w:rsidRDefault="009144A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9144AB" w:rsidRPr="00E339A0" w:rsidRDefault="009144A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9144AB" w:rsidRPr="00E339A0" w:rsidTr="00DB38ED">
              <w:tc>
                <w:tcPr>
                  <w:tcW w:w="2405" w:type="dxa"/>
                </w:tcPr>
                <w:p w:rsidR="009144AB" w:rsidRPr="00E339A0" w:rsidRDefault="009144A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9144AB" w:rsidRPr="00E339A0" w:rsidRDefault="009144A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9144AB" w:rsidRPr="00E339A0" w:rsidTr="00DB38ED">
              <w:tc>
                <w:tcPr>
                  <w:tcW w:w="2405" w:type="dxa"/>
                </w:tcPr>
                <w:p w:rsidR="009144AB" w:rsidRPr="00E339A0" w:rsidRDefault="009144A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9144AB" w:rsidRPr="00E339A0" w:rsidRDefault="009144A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9144AB" w:rsidRPr="00E339A0" w:rsidTr="00DB38ED">
              <w:tc>
                <w:tcPr>
                  <w:tcW w:w="2405" w:type="dxa"/>
                </w:tcPr>
                <w:p w:rsidR="009144AB" w:rsidRPr="00E339A0" w:rsidRDefault="009144A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9144AB" w:rsidRPr="00E339A0" w:rsidRDefault="009144A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9144AB" w:rsidRPr="00E339A0" w:rsidRDefault="009144AB" w:rsidP="00DB38ED">
            <w:pPr>
              <w:pStyle w:val="Bezodstpw"/>
            </w:pPr>
          </w:p>
          <w:p w:rsidR="009144AB" w:rsidRPr="00E339A0" w:rsidRDefault="009144AB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PRZEDMIOTU:</w:t>
            </w:r>
          </w:p>
          <w:p w:rsidR="009144AB" w:rsidRPr="00E339A0" w:rsidRDefault="009144AB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egzamin stanowi 100% oceny końcowej z przedmiotu</w:t>
            </w:r>
            <w:r>
              <w:t>.</w:t>
            </w:r>
          </w:p>
          <w:p w:rsidR="009144AB" w:rsidRPr="00E339A0" w:rsidRDefault="009144AB" w:rsidP="00DB38ED">
            <w:pPr>
              <w:pStyle w:val="Bezodstpw"/>
            </w:pPr>
          </w:p>
          <w:p w:rsidR="009144AB" w:rsidRPr="00E339A0" w:rsidRDefault="009144AB" w:rsidP="00DB38ED">
            <w:pPr>
              <w:pStyle w:val="Bezodstpw"/>
              <w:rPr>
                <w:b/>
                <w:bCs/>
              </w:rPr>
            </w:pPr>
            <w:r w:rsidRPr="00E339A0">
              <w:t>Ocena końcowa jest przeliczana według kryteriów:</w:t>
            </w:r>
          </w:p>
          <w:p w:rsidR="009144AB" w:rsidRPr="00E339A0" w:rsidRDefault="009144AB" w:rsidP="00DB38ED">
            <w:pPr>
              <w:pStyle w:val="Bezodstpw"/>
              <w:rPr>
                <w:b/>
                <w:bCs/>
              </w:rPr>
            </w:pPr>
            <w:r w:rsidRPr="00E339A0">
              <w:t>3,0 -3,24 – dostateczny (3,0)</w:t>
            </w:r>
          </w:p>
          <w:p w:rsidR="009144AB" w:rsidRPr="00E339A0" w:rsidRDefault="009144AB" w:rsidP="00DB38ED">
            <w:pPr>
              <w:pStyle w:val="Bezodstpw"/>
              <w:rPr>
                <w:b/>
                <w:bCs/>
              </w:rPr>
            </w:pPr>
            <w:r w:rsidRPr="00E339A0">
              <w:t>3,25 -3,74 – dostateczny (3,5)</w:t>
            </w:r>
          </w:p>
          <w:p w:rsidR="009144AB" w:rsidRPr="00E339A0" w:rsidRDefault="009144AB" w:rsidP="00DB38ED">
            <w:pPr>
              <w:pStyle w:val="Bezodstpw"/>
              <w:rPr>
                <w:b/>
                <w:bCs/>
              </w:rPr>
            </w:pPr>
            <w:r w:rsidRPr="00E339A0">
              <w:t>3,75 -4,24 – dobry (4,0)</w:t>
            </w:r>
          </w:p>
          <w:p w:rsidR="009144AB" w:rsidRPr="00E339A0" w:rsidRDefault="009144AB" w:rsidP="00DB38ED">
            <w:pPr>
              <w:pStyle w:val="Bezodstpw"/>
              <w:rPr>
                <w:b/>
                <w:bCs/>
              </w:rPr>
            </w:pPr>
            <w:r w:rsidRPr="00E339A0">
              <w:t>4,25-4,74 – dobry plus (4,5)</w:t>
            </w:r>
          </w:p>
          <w:p w:rsidR="009144AB" w:rsidRPr="00E339A0" w:rsidRDefault="009144AB" w:rsidP="00DB38ED">
            <w:pPr>
              <w:pStyle w:val="Bezodstpw"/>
              <w:rPr>
                <w:b/>
                <w:bCs/>
              </w:rPr>
            </w:pPr>
            <w:r w:rsidRPr="00E339A0">
              <w:t>4,75 -5,0 – bardzo dobry (5,0)</w:t>
            </w:r>
          </w:p>
          <w:p w:rsidR="009144AB" w:rsidRPr="00E339A0" w:rsidRDefault="009144AB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9144AB" w:rsidRPr="00E339A0" w:rsidRDefault="009144AB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9144AB" w:rsidRPr="00E339A0" w:rsidRDefault="009144AB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9144AB" w:rsidRPr="00E339A0" w:rsidRDefault="009144AB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5522F3" w:rsidRPr="00E339A0" w:rsidTr="005522F3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F3" w:rsidRPr="00E339A0" w:rsidRDefault="005522F3" w:rsidP="00DB38ED">
            <w:pPr>
              <w:spacing w:after="120"/>
              <w:rPr>
                <w:sz w:val="20"/>
                <w:szCs w:val="20"/>
              </w:rPr>
            </w:pPr>
            <w:bookmarkStart w:id="2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2"/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4807"/>
    <w:multiLevelType w:val="hybridMultilevel"/>
    <w:tmpl w:val="FDDA592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42364"/>
    <w:multiLevelType w:val="hybridMultilevel"/>
    <w:tmpl w:val="CA0243C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B46D3"/>
    <w:multiLevelType w:val="hybridMultilevel"/>
    <w:tmpl w:val="692C1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A391F"/>
    <w:multiLevelType w:val="hybridMultilevel"/>
    <w:tmpl w:val="54022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4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930C1C"/>
    <w:multiLevelType w:val="hybridMultilevel"/>
    <w:tmpl w:val="6B4A81A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346770C"/>
    <w:multiLevelType w:val="hybridMultilevel"/>
    <w:tmpl w:val="962695D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5" w15:restartNumberingAfterBreak="0">
    <w:nsid w:val="7922605A"/>
    <w:multiLevelType w:val="hybridMultilevel"/>
    <w:tmpl w:val="65B899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405C71"/>
    <w:multiLevelType w:val="hybridMultilevel"/>
    <w:tmpl w:val="53881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21"/>
  </w:num>
  <w:num w:numId="5">
    <w:abstractNumId w:val="5"/>
  </w:num>
  <w:num w:numId="6">
    <w:abstractNumId w:val="11"/>
  </w:num>
  <w:num w:numId="7">
    <w:abstractNumId w:val="7"/>
  </w:num>
  <w:num w:numId="8">
    <w:abstractNumId w:val="18"/>
  </w:num>
  <w:num w:numId="9">
    <w:abstractNumId w:val="23"/>
  </w:num>
  <w:num w:numId="10">
    <w:abstractNumId w:val="14"/>
  </w:num>
  <w:num w:numId="11">
    <w:abstractNumId w:val="6"/>
  </w:num>
  <w:num w:numId="12">
    <w:abstractNumId w:val="22"/>
  </w:num>
  <w:num w:numId="13">
    <w:abstractNumId w:val="2"/>
  </w:num>
  <w:num w:numId="14">
    <w:abstractNumId w:val="17"/>
  </w:num>
  <w:num w:numId="15">
    <w:abstractNumId w:val="19"/>
  </w:num>
  <w:num w:numId="16">
    <w:abstractNumId w:val="4"/>
  </w:num>
  <w:num w:numId="17">
    <w:abstractNumId w:val="1"/>
  </w:num>
  <w:num w:numId="18">
    <w:abstractNumId w:val="8"/>
  </w:num>
  <w:num w:numId="19">
    <w:abstractNumId w:val="3"/>
  </w:num>
  <w:num w:numId="20">
    <w:abstractNumId w:val="24"/>
  </w:num>
  <w:num w:numId="21">
    <w:abstractNumId w:val="25"/>
  </w:num>
  <w:num w:numId="22">
    <w:abstractNumId w:val="26"/>
  </w:num>
  <w:num w:numId="23">
    <w:abstractNumId w:val="10"/>
  </w:num>
  <w:num w:numId="24">
    <w:abstractNumId w:val="20"/>
  </w:num>
  <w:num w:numId="25">
    <w:abstractNumId w:val="15"/>
  </w:num>
  <w:num w:numId="26">
    <w:abstractNumId w:val="1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10658B"/>
    <w:rsid w:val="00236D50"/>
    <w:rsid w:val="00237705"/>
    <w:rsid w:val="002D25FB"/>
    <w:rsid w:val="00380077"/>
    <w:rsid w:val="005522F3"/>
    <w:rsid w:val="00575FA4"/>
    <w:rsid w:val="00725AF7"/>
    <w:rsid w:val="00793218"/>
    <w:rsid w:val="009144AB"/>
    <w:rsid w:val="00A372A0"/>
    <w:rsid w:val="00AC3995"/>
    <w:rsid w:val="00AF606E"/>
    <w:rsid w:val="00CD08CE"/>
    <w:rsid w:val="00E06589"/>
    <w:rsid w:val="00E8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8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D08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CD08CE"/>
    <w:rPr>
      <w:color w:val="0000FF"/>
      <w:u w:val="single"/>
    </w:rPr>
  </w:style>
  <w:style w:type="character" w:customStyle="1" w:styleId="value">
    <w:name w:val="value"/>
    <w:basedOn w:val="Domylnaczcionkaakapitu"/>
    <w:rsid w:val="00CD08CE"/>
  </w:style>
  <w:style w:type="character" w:customStyle="1" w:styleId="name">
    <w:name w:val="name"/>
    <w:basedOn w:val="Domylnaczcionkaakapitu"/>
    <w:rsid w:val="00CD08CE"/>
  </w:style>
  <w:style w:type="character" w:customStyle="1" w:styleId="type">
    <w:name w:val="type"/>
    <w:basedOn w:val="Domylnaczcionkaakapitu"/>
    <w:rsid w:val="00CD08CE"/>
  </w:style>
  <w:style w:type="character" w:customStyle="1" w:styleId="watch-title">
    <w:name w:val="watch-title"/>
    <w:basedOn w:val="Domylnaczcionkaakapitu"/>
    <w:rsid w:val="00CD08CE"/>
  </w:style>
  <w:style w:type="character" w:customStyle="1" w:styleId="acopre">
    <w:name w:val="acopre"/>
    <w:basedOn w:val="Domylnaczcionkaakapitu"/>
    <w:rsid w:val="00CD08CE"/>
  </w:style>
  <w:style w:type="character" w:styleId="Uwydatnienie">
    <w:name w:val="Emphasis"/>
    <w:basedOn w:val="Domylnaczcionkaakapitu"/>
    <w:uiPriority w:val="20"/>
    <w:qFormat/>
    <w:rsid w:val="00CD08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2119</Words>
  <Characters>12718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8</cp:revision>
  <dcterms:created xsi:type="dcterms:W3CDTF">2021-01-04T09:21:00Z</dcterms:created>
  <dcterms:modified xsi:type="dcterms:W3CDTF">2022-10-14T09:01:00Z</dcterms:modified>
</cp:coreProperties>
</file>